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189" w:rsidRDefault="00E64189" w:rsidP="00E64189">
      <w:pPr>
        <w:jc w:val="center"/>
        <w:rPr>
          <w:rFonts w:ascii="Times New Roman" w:hAnsi="Times New Roman" w:cs="Times New Roman"/>
          <w:sz w:val="24"/>
          <w:szCs w:val="24"/>
        </w:rPr>
      </w:pPr>
      <w:r w:rsidRPr="00E64189">
        <w:rPr>
          <w:rFonts w:ascii="Times New Roman" w:hAnsi="Times New Roman" w:cs="Times New Roman"/>
          <w:sz w:val="24"/>
          <w:szCs w:val="24"/>
        </w:rPr>
        <w:t>Мероприятия, проведенные в рамках проекта</w:t>
      </w:r>
    </w:p>
    <w:p w:rsidR="00CB5B37" w:rsidRPr="00CB5B37" w:rsidRDefault="00E64189" w:rsidP="00CB5B37">
      <w:pPr>
        <w:pStyle w:val="a4"/>
        <w:spacing w:before="0" w:beforeAutospacing="0" w:after="0" w:afterAutospacing="0" w:line="276" w:lineRule="auto"/>
        <w:ind w:firstLine="284"/>
        <w:jc w:val="center"/>
        <w:rPr>
          <w:b/>
          <w:bCs/>
        </w:rPr>
      </w:pPr>
      <w:r w:rsidRPr="00CB5B37">
        <w:rPr>
          <w:b/>
        </w:rPr>
        <w:t>«</w:t>
      </w:r>
      <w:r w:rsidR="00CB5B37" w:rsidRPr="00CB5B37">
        <w:rPr>
          <w:b/>
          <w:bCs/>
        </w:rPr>
        <w:t xml:space="preserve">Организация сетевого взаимодействия образовательных учреждений </w:t>
      </w:r>
    </w:p>
    <w:p w:rsidR="00CB5B37" w:rsidRPr="00CB5B37" w:rsidRDefault="00CB5B37" w:rsidP="00CB5B37">
      <w:pPr>
        <w:pStyle w:val="a4"/>
        <w:spacing w:before="0" w:beforeAutospacing="0" w:after="0" w:afterAutospacing="0" w:line="276" w:lineRule="auto"/>
        <w:ind w:firstLine="284"/>
        <w:jc w:val="center"/>
        <w:rPr>
          <w:b/>
          <w:color w:val="000000"/>
        </w:rPr>
      </w:pPr>
      <w:r w:rsidRPr="00CB5B37">
        <w:rPr>
          <w:b/>
          <w:bCs/>
        </w:rPr>
        <w:t>через сетевые сообщества и персональные сайты педагогов»</w:t>
      </w:r>
    </w:p>
    <w:p w:rsidR="00CB5B37" w:rsidRPr="00CB5B37" w:rsidRDefault="00CB5B37" w:rsidP="00CB5B3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B5B37">
        <w:rPr>
          <w:rFonts w:ascii="Times New Roman" w:hAnsi="Times New Roman" w:cs="Times New Roman"/>
          <w:sz w:val="24"/>
          <w:szCs w:val="24"/>
        </w:rPr>
        <w:t xml:space="preserve">Сбор и подготовка информации для анализа и оценки условий для организации сетевого взаимодействия. Формирование банка данных « </w:t>
      </w:r>
      <w:r w:rsidRPr="00CB5B37">
        <w:rPr>
          <w:rFonts w:ascii="Times New Roman" w:hAnsi="Times New Roman" w:cs="Times New Roman"/>
          <w:i/>
          <w:sz w:val="24"/>
          <w:szCs w:val="24"/>
        </w:rPr>
        <w:t>Авторские материалы учителей  в сети Интернет. Персональные сайты учителей» (в каждой школе-участнице проекта, единого банка для всех школ-участниц проекта)</w:t>
      </w:r>
    </w:p>
    <w:p w:rsidR="00CB5B37" w:rsidRPr="00CB5B37" w:rsidRDefault="00CB5B37" w:rsidP="00CB5B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Pr="00CB5B37">
        <w:rPr>
          <w:rFonts w:ascii="Times New Roman" w:hAnsi="Times New Roman" w:cs="Times New Roman"/>
          <w:sz w:val="24"/>
          <w:szCs w:val="24"/>
        </w:rPr>
        <w:t>Круглый стол для педагогов Координационного совета</w:t>
      </w:r>
    </w:p>
    <w:p w:rsidR="00CB5B37" w:rsidRPr="00CB5B37" w:rsidRDefault="00CB5B37" w:rsidP="00CB5B37">
      <w:pPr>
        <w:rPr>
          <w:rFonts w:ascii="Times New Roman" w:hAnsi="Times New Roman" w:cs="Times New Roman"/>
          <w:i/>
          <w:sz w:val="24"/>
          <w:szCs w:val="24"/>
        </w:rPr>
      </w:pPr>
      <w:r w:rsidRPr="00CB5B37">
        <w:rPr>
          <w:rFonts w:ascii="Times New Roman" w:hAnsi="Times New Roman" w:cs="Times New Roman"/>
          <w:sz w:val="24"/>
          <w:szCs w:val="24"/>
        </w:rPr>
        <w:t xml:space="preserve"> </w:t>
      </w:r>
      <w:r w:rsidRPr="00CB5B37">
        <w:rPr>
          <w:rFonts w:ascii="Times New Roman" w:hAnsi="Times New Roman" w:cs="Times New Roman"/>
          <w:i/>
          <w:sz w:val="24"/>
          <w:szCs w:val="24"/>
        </w:rPr>
        <w:t>«Первый этап реализации проекта. Обсуждение проблем, путей решения, перспектив развития  проекта»</w:t>
      </w:r>
    </w:p>
    <w:p w:rsidR="00CB5B37" w:rsidRPr="00CB5B37" w:rsidRDefault="00CB5B37" w:rsidP="00CB5B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</w:t>
      </w:r>
      <w:r w:rsidRPr="00CB5B37">
        <w:rPr>
          <w:rFonts w:ascii="Times New Roman" w:hAnsi="Times New Roman" w:cs="Times New Roman"/>
          <w:sz w:val="24"/>
          <w:szCs w:val="24"/>
        </w:rPr>
        <w:t>Формирование сетевых творческих групп учителей-предметников.</w:t>
      </w:r>
    </w:p>
    <w:p w:rsidR="00CB5B37" w:rsidRPr="00CB5B37" w:rsidRDefault="00CB5B37" w:rsidP="00CB5B37">
      <w:pPr>
        <w:rPr>
          <w:rFonts w:ascii="Times New Roman" w:hAnsi="Times New Roman" w:cs="Times New Roman"/>
          <w:i/>
          <w:sz w:val="24"/>
          <w:szCs w:val="24"/>
        </w:rPr>
      </w:pPr>
      <w:r w:rsidRPr="00CB5B37">
        <w:rPr>
          <w:rFonts w:ascii="Times New Roman" w:hAnsi="Times New Roman" w:cs="Times New Roman"/>
          <w:sz w:val="24"/>
          <w:szCs w:val="24"/>
        </w:rPr>
        <w:t>Отбор и обсуждение критериев для размещения методических материалов на едином сайте.</w:t>
      </w:r>
    </w:p>
    <w:p w:rsidR="00CB5B37" w:rsidRPr="00CB5B37" w:rsidRDefault="00CB5B37" w:rsidP="00CB5B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CB5B37">
        <w:rPr>
          <w:rFonts w:ascii="Times New Roman" w:hAnsi="Times New Roman" w:cs="Times New Roman"/>
          <w:sz w:val="24"/>
          <w:szCs w:val="24"/>
        </w:rPr>
        <w:t xml:space="preserve">Обучающий семинар </w:t>
      </w:r>
      <w:r w:rsidRPr="00CB5B37">
        <w:rPr>
          <w:rFonts w:ascii="Times New Roman" w:hAnsi="Times New Roman" w:cs="Times New Roman"/>
          <w:i/>
          <w:sz w:val="24"/>
          <w:szCs w:val="24"/>
        </w:rPr>
        <w:t xml:space="preserve">«Создание профессионального портфолио учителя в сети Интернет для трансляции опыта педагогической деятельности». </w:t>
      </w:r>
      <w:r w:rsidRPr="00CB5B37">
        <w:rPr>
          <w:rFonts w:ascii="Times New Roman" w:hAnsi="Times New Roman" w:cs="Times New Roman"/>
          <w:sz w:val="24"/>
          <w:szCs w:val="24"/>
        </w:rPr>
        <w:t>Презентация персональных сайтов учителей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B37">
        <w:rPr>
          <w:rFonts w:ascii="Times New Roman" w:hAnsi="Times New Roman" w:cs="Times New Roman"/>
          <w:sz w:val="24"/>
          <w:szCs w:val="24"/>
        </w:rPr>
        <w:t>(для рабочей группы педагогов на базе лицея № 86)</w:t>
      </w:r>
    </w:p>
    <w:p w:rsidR="00CB5B37" w:rsidRPr="00CB5B37" w:rsidRDefault="00CB5B37" w:rsidP="00CB5B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CB5B37">
        <w:rPr>
          <w:rFonts w:ascii="Times New Roman" w:hAnsi="Times New Roman" w:cs="Times New Roman"/>
          <w:sz w:val="24"/>
          <w:szCs w:val="24"/>
        </w:rPr>
        <w:t xml:space="preserve">Обучающий семинар </w:t>
      </w:r>
      <w:r w:rsidRPr="00CB5B37">
        <w:rPr>
          <w:rFonts w:ascii="Times New Roman" w:hAnsi="Times New Roman" w:cs="Times New Roman"/>
          <w:i/>
          <w:sz w:val="24"/>
          <w:szCs w:val="24"/>
        </w:rPr>
        <w:t xml:space="preserve">«Создание профессионального портфолио учителя в сети Интернет для трансляции опыта педагогической деятельности». </w:t>
      </w:r>
      <w:r w:rsidRPr="00CB5B37">
        <w:rPr>
          <w:rFonts w:ascii="Times New Roman" w:hAnsi="Times New Roman" w:cs="Times New Roman"/>
          <w:sz w:val="24"/>
          <w:szCs w:val="24"/>
        </w:rPr>
        <w:t>Презентация персональных сайтов учителей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B37">
        <w:rPr>
          <w:rFonts w:ascii="Times New Roman" w:hAnsi="Times New Roman" w:cs="Times New Roman"/>
          <w:sz w:val="24"/>
          <w:szCs w:val="24"/>
        </w:rPr>
        <w:t>(для педагогов каждой школы-участницы проекта в своих образовательных организациях)</w:t>
      </w:r>
    </w:p>
    <w:p w:rsidR="00CB5B37" w:rsidRPr="00CB5B37" w:rsidRDefault="00CB5B37" w:rsidP="00CB5B37">
      <w:pPr>
        <w:rPr>
          <w:rFonts w:ascii="Times New Roman" w:hAnsi="Times New Roman" w:cs="Times New Roman"/>
          <w:sz w:val="24"/>
          <w:szCs w:val="24"/>
        </w:rPr>
      </w:pPr>
    </w:p>
    <w:p w:rsidR="00CB5B37" w:rsidRPr="00CB5B37" w:rsidRDefault="00CB5B37" w:rsidP="00CB5B37">
      <w:pPr>
        <w:rPr>
          <w:rFonts w:ascii="Times New Roman" w:hAnsi="Times New Roman" w:cs="Times New Roman"/>
          <w:sz w:val="24"/>
          <w:szCs w:val="24"/>
        </w:rPr>
      </w:pPr>
    </w:p>
    <w:sectPr w:rsidR="00CB5B37" w:rsidRPr="00CB5B37" w:rsidSect="00380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D5D4B"/>
    <w:multiLevelType w:val="hybridMultilevel"/>
    <w:tmpl w:val="32B48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228CA"/>
    <w:multiLevelType w:val="hybridMultilevel"/>
    <w:tmpl w:val="1BF4A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savePreviewPicture/>
  <w:compat/>
  <w:rsids>
    <w:rsidRoot w:val="00E64189"/>
    <w:rsid w:val="00380070"/>
    <w:rsid w:val="00423999"/>
    <w:rsid w:val="00602D65"/>
    <w:rsid w:val="00CB5B37"/>
    <w:rsid w:val="00E64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189"/>
    <w:pPr>
      <w:ind w:left="720"/>
      <w:contextualSpacing/>
    </w:pPr>
  </w:style>
  <w:style w:type="paragraph" w:styleId="a4">
    <w:name w:val="Normal (Web)"/>
    <w:basedOn w:val="a"/>
    <w:uiPriority w:val="99"/>
    <w:rsid w:val="00CB5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2016-12-21T11:46:00Z</dcterms:created>
  <dcterms:modified xsi:type="dcterms:W3CDTF">2016-12-21T12:22:00Z</dcterms:modified>
</cp:coreProperties>
</file>